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90" w:rsidRPr="00423C90" w:rsidRDefault="00423C90" w:rsidP="008F091C">
      <w:pPr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АДМИНИСТРАЦИЯ  АРХАНГЕЛЬСКО - ГОЛИЦЫНСКОГО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 РАЙОНА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  <w:r w:rsidRPr="00C669E3">
        <w:rPr>
          <w:rFonts w:ascii="Times New Roman" w:eastAsia="Calibri" w:hAnsi="Times New Roman" w:cs="Times New Roman"/>
          <w:b/>
          <w:sz w:val="34"/>
          <w:szCs w:val="28"/>
        </w:rPr>
        <w:t xml:space="preserve">П О С Т А Н О В Л Е Н И Е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</w:p>
    <w:p w:rsidR="00C669E3" w:rsidRPr="00C669E3" w:rsidRDefault="00A31E27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F09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F746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67F0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F74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F0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с. Архангельское Голицыно</w:t>
      </w:r>
    </w:p>
    <w:p w:rsidR="00C669E3" w:rsidRPr="00B23859" w:rsidRDefault="00C669E3" w:rsidP="00C669E3">
      <w:pPr>
        <w:rPr>
          <w:rFonts w:ascii="Calibri" w:eastAsia="Calibri" w:hAnsi="Calibri" w:cs="Times New Roman"/>
          <w:sz w:val="28"/>
          <w:szCs w:val="28"/>
        </w:rPr>
      </w:pPr>
    </w:p>
    <w:p w:rsidR="006861E5" w:rsidRPr="00C669E3" w:rsidRDefault="000942B0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водоёмах, расположенных</w:t>
      </w:r>
    </w:p>
    <w:p w:rsidR="006861E5" w:rsidRPr="00C669E3" w:rsidRDefault="000942B0" w:rsidP="00C66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>Архангельско</w:t>
      </w:r>
      <w:proofErr w:type="spellEnd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- Голицынского сельского поселения</w:t>
      </w:r>
    </w:p>
    <w:p w:rsidR="00C669E3" w:rsidRPr="00423C90" w:rsidRDefault="00C669E3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3C90" w:rsidRDefault="00127DCE" w:rsidP="00E11624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</w:t>
      </w:r>
      <w:r w:rsidR="00E11624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Pr="00423C90">
        <w:rPr>
          <w:rFonts w:ascii="Times New Roman" w:eastAsia="Calibri" w:hAnsi="Times New Roman" w:cs="Times New Roman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</w:t>
      </w:r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о избежание несчаст</w:t>
      </w:r>
      <w:r w:rsidR="00E11624">
        <w:rPr>
          <w:rFonts w:ascii="Times New Roman" w:eastAsia="Calibri" w:hAnsi="Times New Roman" w:cs="Times New Roman"/>
          <w:sz w:val="28"/>
          <w:szCs w:val="28"/>
        </w:rPr>
        <w:t>ных случаев, риска травматизма</w:t>
      </w:r>
      <w:r w:rsidR="00C669E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69E3" w:rsidRPr="00C669E3" w:rsidRDefault="00C669E3" w:rsidP="00C669E3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 </w:t>
      </w:r>
      <w:proofErr w:type="spellStart"/>
      <w:r w:rsidRPr="00C669E3">
        <w:rPr>
          <w:rFonts w:ascii="Times New Roman" w:eastAsia="Calibri" w:hAnsi="Times New Roman" w:cs="Times New Roman"/>
          <w:b/>
          <w:sz w:val="28"/>
          <w:szCs w:val="28"/>
        </w:rPr>
        <w:t>Архангельско</w:t>
      </w:r>
      <w:proofErr w:type="spellEnd"/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- Голицынского сельского поселения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Рузаевского муниципального района 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- Голицынского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669E3">
        <w:rPr>
          <w:rFonts w:ascii="Times New Roman" w:hAnsi="Times New Roman" w:cs="Times New Roman"/>
          <w:sz w:val="28"/>
          <w:szCs w:val="28"/>
        </w:rPr>
        <w:t>2</w:t>
      </w:r>
      <w:r w:rsidR="00A31E2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в открытых водоёмах, расположенных на территории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2B1">
        <w:rPr>
          <w:rFonts w:ascii="Times New Roman" w:eastAsia="Calibri" w:hAnsi="Times New Roman" w:cs="Times New Roman"/>
          <w:sz w:val="28"/>
          <w:szCs w:val="28"/>
        </w:rPr>
        <w:t>–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Голицынского</w:t>
      </w:r>
      <w:r w:rsidR="00741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C67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Распространить среди населения информацию о запрете купания в водоёмах, расположенных на территории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- Голицынского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E531E4" w:rsidRDefault="00782415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Pr="00E531E4">
        <w:rPr>
          <w:rFonts w:ascii="Times New Roman" w:hAnsi="Times New Roman" w:cs="Times New Roman"/>
          <w:sz w:val="28"/>
          <w:szCs w:val="28"/>
        </w:rPr>
        <w:t>;</w:t>
      </w:r>
    </w:p>
    <w:p w:rsidR="00C52398" w:rsidRDefault="007412B1" w:rsidP="007412B1">
      <w:pPr>
        <w:pStyle w:val="a4"/>
        <w:ind w:firstLine="0"/>
        <w:rPr>
          <w:szCs w:val="28"/>
        </w:rPr>
      </w:pPr>
      <w:r>
        <w:rPr>
          <w:szCs w:val="28"/>
        </w:rPr>
        <w:t>4</w:t>
      </w:r>
      <w:r w:rsidR="00E531E4">
        <w:rPr>
          <w:szCs w:val="28"/>
        </w:rPr>
        <w:t>.</w:t>
      </w:r>
      <w:r w:rsidR="00C669E3">
        <w:rPr>
          <w:szCs w:val="28"/>
        </w:rPr>
        <w:t xml:space="preserve"> </w:t>
      </w:r>
      <w:r w:rsidR="00C52398" w:rsidRPr="0049574F">
        <w:rPr>
          <w:szCs w:val="28"/>
        </w:rPr>
        <w:t>Настоящее постановление вступает в законную силу с момента его подписания и подлежит размещению на официальном сайте органов местного с</w:t>
      </w:r>
      <w:r w:rsidR="00EF7463">
        <w:rPr>
          <w:szCs w:val="28"/>
        </w:rPr>
        <w:t>амоуправления в сети «Интернет».</w:t>
      </w:r>
    </w:p>
    <w:p w:rsidR="006861E5" w:rsidRDefault="006861E5" w:rsidP="00EF7463">
      <w:pPr>
        <w:tabs>
          <w:tab w:val="left" w:pos="284"/>
        </w:tabs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E11624" w:rsidRPr="00EF7463" w:rsidRDefault="00E11624" w:rsidP="00EF7463">
      <w:pPr>
        <w:tabs>
          <w:tab w:val="left" w:pos="284"/>
        </w:tabs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</w:p>
    <w:p w:rsidR="00782415" w:rsidRPr="00423C90" w:rsidRDefault="00600706" w:rsidP="007824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E3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hAnsi="Times New Roman" w:cs="Times New Roman"/>
          <w:sz w:val="28"/>
          <w:szCs w:val="28"/>
        </w:rPr>
        <w:t xml:space="preserve"> - Голицынского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15" w:rsidRPr="00423C90" w:rsidRDefault="00423C90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 w:rsidR="00C669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3C90">
        <w:rPr>
          <w:rFonts w:ascii="Times New Roman" w:hAnsi="Times New Roman" w:cs="Times New Roman"/>
          <w:sz w:val="28"/>
          <w:szCs w:val="28"/>
        </w:rPr>
        <w:t>О.</w:t>
      </w:r>
      <w:r w:rsidR="00C52398">
        <w:rPr>
          <w:rFonts w:ascii="Times New Roman" w:hAnsi="Times New Roman" w:cs="Times New Roman"/>
          <w:sz w:val="28"/>
          <w:szCs w:val="28"/>
        </w:rPr>
        <w:t xml:space="preserve">А. </w:t>
      </w:r>
      <w:r w:rsidR="00EF7463">
        <w:rPr>
          <w:rFonts w:ascii="Times New Roman" w:hAnsi="Times New Roman" w:cs="Times New Roman"/>
          <w:sz w:val="28"/>
          <w:szCs w:val="28"/>
        </w:rPr>
        <w:t>Тихонова</w:t>
      </w:r>
    </w:p>
    <w:p w:rsidR="00E25E8F" w:rsidRDefault="00E25E8F"/>
    <w:sectPr w:rsidR="00E25E8F" w:rsidSect="008F09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 w15:restartNumberingAfterBreak="0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B0"/>
    <w:rsid w:val="00024338"/>
    <w:rsid w:val="000942B0"/>
    <w:rsid w:val="000E138E"/>
    <w:rsid w:val="00110855"/>
    <w:rsid w:val="00127DCE"/>
    <w:rsid w:val="002A57ED"/>
    <w:rsid w:val="00404FB3"/>
    <w:rsid w:val="00423C90"/>
    <w:rsid w:val="00521497"/>
    <w:rsid w:val="005B2384"/>
    <w:rsid w:val="005B3059"/>
    <w:rsid w:val="00600706"/>
    <w:rsid w:val="006431DB"/>
    <w:rsid w:val="006861E5"/>
    <w:rsid w:val="007412B1"/>
    <w:rsid w:val="00782415"/>
    <w:rsid w:val="008F091C"/>
    <w:rsid w:val="008F1B8E"/>
    <w:rsid w:val="009C7572"/>
    <w:rsid w:val="00A113C2"/>
    <w:rsid w:val="00A31E27"/>
    <w:rsid w:val="00B22F2E"/>
    <w:rsid w:val="00B373BE"/>
    <w:rsid w:val="00C52398"/>
    <w:rsid w:val="00C669E3"/>
    <w:rsid w:val="00C67F0E"/>
    <w:rsid w:val="00C706B4"/>
    <w:rsid w:val="00D337C1"/>
    <w:rsid w:val="00DB2FFC"/>
    <w:rsid w:val="00DD0A72"/>
    <w:rsid w:val="00E11624"/>
    <w:rsid w:val="00E25E8F"/>
    <w:rsid w:val="00E531E4"/>
    <w:rsid w:val="00E75920"/>
    <w:rsid w:val="00EF7463"/>
    <w:rsid w:val="00F4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F067"/>
  <w15:docId w15:val="{526EF9DA-C4DA-41FB-B221-BDA40C1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  <w:style w:type="paragraph" w:styleId="a4">
    <w:name w:val="Body Text Indent"/>
    <w:basedOn w:val="a"/>
    <w:link w:val="a5"/>
    <w:rsid w:val="00C52398"/>
    <w:pPr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2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52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 Александровна</cp:lastModifiedBy>
  <cp:revision>10</cp:revision>
  <cp:lastPrinted>2021-05-26T05:39:00Z</cp:lastPrinted>
  <dcterms:created xsi:type="dcterms:W3CDTF">2023-06-22T06:08:00Z</dcterms:created>
  <dcterms:modified xsi:type="dcterms:W3CDTF">2025-05-26T07:37:00Z</dcterms:modified>
</cp:coreProperties>
</file>