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C20A9B">
        <w:rPr>
          <w:rFonts w:ascii="Times New Roman" w:hAnsi="Times New Roman" w:cs="Times New Roman"/>
          <w:sz w:val="28"/>
          <w:szCs w:val="28"/>
        </w:rPr>
        <w:t>12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="00C20A9B">
        <w:rPr>
          <w:rFonts w:ascii="Times New Roman" w:hAnsi="Times New Roman" w:cs="Times New Roman"/>
          <w:sz w:val="28"/>
          <w:szCs w:val="28"/>
        </w:rPr>
        <w:t>07</w:t>
      </w:r>
      <w:r w:rsidRPr="00A750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719">
        <w:rPr>
          <w:rFonts w:ascii="Times New Roman" w:hAnsi="Times New Roman" w:cs="Times New Roman"/>
          <w:sz w:val="28"/>
          <w:szCs w:val="28"/>
        </w:rPr>
        <w:t>3</w:t>
      </w:r>
      <w:r w:rsidRPr="00A7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75057">
        <w:rPr>
          <w:rFonts w:ascii="Times New Roman" w:hAnsi="Times New Roman" w:cs="Times New Roman"/>
          <w:sz w:val="28"/>
          <w:szCs w:val="28"/>
        </w:rPr>
        <w:t xml:space="preserve">№ </w:t>
      </w:r>
      <w:r w:rsidR="00C20A9B">
        <w:rPr>
          <w:rFonts w:ascii="Times New Roman" w:hAnsi="Times New Roman" w:cs="Times New Roman"/>
          <w:sz w:val="28"/>
          <w:szCs w:val="28"/>
        </w:rPr>
        <w:t>38</w:t>
      </w:r>
      <w:r w:rsidRPr="00A75057">
        <w:rPr>
          <w:rFonts w:ascii="Times New Roman" w:hAnsi="Times New Roman" w:cs="Times New Roman"/>
          <w:sz w:val="28"/>
          <w:szCs w:val="28"/>
        </w:rPr>
        <w:t>/</w:t>
      </w:r>
      <w:r w:rsidR="00361F2F">
        <w:rPr>
          <w:rFonts w:ascii="Times New Roman" w:hAnsi="Times New Roman" w:cs="Times New Roman"/>
          <w:sz w:val="28"/>
          <w:szCs w:val="28"/>
        </w:rPr>
        <w:t>213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4D31AC" w:rsidRDefault="00FD50D5" w:rsidP="00E842B9">
      <w:pPr>
        <w:jc w:val="center"/>
        <w:rPr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4D31AC">
        <w:rPr>
          <w:b/>
          <w:sz w:val="28"/>
          <w:szCs w:val="28"/>
        </w:rPr>
        <w:t xml:space="preserve">признании </w:t>
      </w:r>
      <w:proofErr w:type="gramStart"/>
      <w:r w:rsidR="004D31AC">
        <w:rPr>
          <w:b/>
          <w:sz w:val="28"/>
          <w:szCs w:val="28"/>
        </w:rPr>
        <w:t>утратившим</w:t>
      </w:r>
      <w:r w:rsidR="00361F2F">
        <w:rPr>
          <w:b/>
          <w:sz w:val="28"/>
          <w:szCs w:val="28"/>
        </w:rPr>
        <w:t>и</w:t>
      </w:r>
      <w:proofErr w:type="gramEnd"/>
      <w:r w:rsidR="00E842B9">
        <w:rPr>
          <w:b/>
          <w:sz w:val="28"/>
          <w:szCs w:val="28"/>
        </w:rPr>
        <w:t xml:space="preserve"> силу</w:t>
      </w:r>
      <w:r w:rsidR="004D31AC" w:rsidRPr="004D31AC">
        <w:rPr>
          <w:sz w:val="28"/>
          <w:szCs w:val="28"/>
        </w:rPr>
        <w:t xml:space="preserve"> </w:t>
      </w:r>
    </w:p>
    <w:p w:rsidR="008E129A" w:rsidRDefault="004D31AC" w:rsidP="004D3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от 24 апреля 2019 года N 34-З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преобразовании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Архангельско-Голицынского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Красноклинского сельских поселений,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 Рузаевского мун</w:t>
      </w:r>
      <w:r w:rsidR="00F01281">
        <w:rPr>
          <w:sz w:val="28"/>
          <w:szCs w:val="28"/>
          <w:shd w:val="clear" w:color="auto" w:fill="FFFFFF"/>
        </w:rPr>
        <w:t>и</w:t>
      </w:r>
      <w:r w:rsidR="00F01281">
        <w:rPr>
          <w:sz w:val="28"/>
          <w:szCs w:val="28"/>
          <w:shd w:val="clear" w:color="auto" w:fill="FFFFFF"/>
        </w:rPr>
        <w:t xml:space="preserve">ципального района,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- </w:t>
      </w:r>
      <w:proofErr w:type="spellStart"/>
      <w:r w:rsidR="00F01281">
        <w:rPr>
          <w:sz w:val="28"/>
          <w:szCs w:val="28"/>
          <w:shd w:val="clear" w:color="auto" w:fill="FFFFFF"/>
        </w:rPr>
        <w:t>Голицынского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Красноклинского сельсоветов,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 Рузаевского района Республики Мо</w:t>
      </w:r>
      <w:r w:rsidR="00F01281">
        <w:rPr>
          <w:sz w:val="28"/>
          <w:szCs w:val="28"/>
          <w:shd w:val="clear" w:color="auto" w:fill="FFFFFF"/>
        </w:rPr>
        <w:t>р</w:t>
      </w:r>
      <w:r w:rsidR="00F01281">
        <w:rPr>
          <w:sz w:val="28"/>
          <w:szCs w:val="28"/>
          <w:shd w:val="clear" w:color="auto" w:fill="FFFFFF"/>
        </w:rPr>
        <w:t>довия и о внесении изменений в некоторые законы Республики Мордовия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Закон</w:t>
        </w:r>
        <w:r w:rsidR="00F01281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 xml:space="preserve"> Республики Мордовия от 7 февраля 2005 г. N 14-З "Об установлении границ мун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и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ципальных образований Рузаевского муниципального района, Рузаевского муниц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и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пального района и наделении их статусом сельского поселения, городского посел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е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ния и муниципального района"</w:t>
        </w:r>
      </w:hyperlink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proofErr w:type="spellStart"/>
      <w:r w:rsidR="00FD50D5" w:rsidRPr="00FD50D5">
        <w:rPr>
          <w:b/>
          <w:sz w:val="28"/>
          <w:szCs w:val="28"/>
        </w:rPr>
        <w:t>Архангельско-Голицынского</w:t>
      </w:r>
      <w:proofErr w:type="spellEnd"/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C75E21" w:rsidRDefault="003B0751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BF6" w:rsidRPr="004C6BF6">
        <w:rPr>
          <w:sz w:val="28"/>
          <w:szCs w:val="28"/>
        </w:rPr>
        <w:t xml:space="preserve">1. </w:t>
      </w:r>
      <w:r w:rsidR="004D31AC">
        <w:rPr>
          <w:sz w:val="28"/>
          <w:szCs w:val="28"/>
        </w:rPr>
        <w:t>Признать утратившим</w:t>
      </w:r>
      <w:r w:rsidR="00361F2F">
        <w:rPr>
          <w:sz w:val="28"/>
          <w:szCs w:val="28"/>
        </w:rPr>
        <w:t>и</w:t>
      </w:r>
      <w:r w:rsidR="00E842B9">
        <w:rPr>
          <w:sz w:val="28"/>
          <w:szCs w:val="28"/>
        </w:rPr>
        <w:t xml:space="preserve"> силу:</w:t>
      </w:r>
    </w:p>
    <w:p w:rsidR="00A04C55" w:rsidRDefault="00F01281" w:rsidP="00CD22E3">
      <w:pPr>
        <w:jc w:val="both"/>
        <w:rPr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</w:t>
      </w:r>
      <w:proofErr w:type="spellStart"/>
      <w:r w:rsidRPr="00C2786C">
        <w:rPr>
          <w:sz w:val="28"/>
          <w:szCs w:val="28"/>
        </w:rPr>
        <w:t>Голицынского</w:t>
      </w:r>
      <w:proofErr w:type="spellEnd"/>
      <w:r w:rsidRPr="00C2786C">
        <w:rPr>
          <w:sz w:val="28"/>
          <w:szCs w:val="28"/>
        </w:rPr>
        <w:t xml:space="preserve">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</w:t>
      </w:r>
      <w:r w:rsidR="00A04C55" w:rsidRPr="00A04C55">
        <w:rPr>
          <w:sz w:val="28"/>
          <w:szCs w:val="28"/>
        </w:rPr>
        <w:t xml:space="preserve">от </w:t>
      </w:r>
      <w:r w:rsidR="00361F2F">
        <w:rPr>
          <w:sz w:val="28"/>
          <w:szCs w:val="28"/>
        </w:rPr>
        <w:t>30</w:t>
      </w:r>
      <w:r w:rsidR="00CD22E3" w:rsidRPr="00CD22E3">
        <w:rPr>
          <w:sz w:val="28"/>
          <w:szCs w:val="28"/>
        </w:rPr>
        <w:t xml:space="preserve"> </w:t>
      </w:r>
      <w:r w:rsidR="00361F2F">
        <w:rPr>
          <w:sz w:val="28"/>
          <w:szCs w:val="28"/>
        </w:rPr>
        <w:t>декабря 2004</w:t>
      </w:r>
      <w:r w:rsidR="00CD22E3" w:rsidRPr="00CD22E3">
        <w:rPr>
          <w:sz w:val="28"/>
          <w:szCs w:val="28"/>
        </w:rPr>
        <w:t xml:space="preserve"> года № </w:t>
      </w:r>
      <w:r w:rsidR="00361F2F">
        <w:rPr>
          <w:sz w:val="28"/>
          <w:szCs w:val="28"/>
        </w:rPr>
        <w:t>5</w:t>
      </w:r>
      <w:r w:rsidR="00CD22E3" w:rsidRPr="00CD22E3">
        <w:rPr>
          <w:sz w:val="28"/>
          <w:szCs w:val="28"/>
        </w:rPr>
        <w:t xml:space="preserve"> «</w:t>
      </w:r>
      <w:r w:rsidR="00CD22E3" w:rsidRPr="00CD22E3">
        <w:rPr>
          <w:bCs/>
          <w:color w:val="000003"/>
          <w:sz w:val="28"/>
          <w:szCs w:val="28"/>
        </w:rPr>
        <w:t>О</w:t>
      </w:r>
      <w:r w:rsidR="00361F2F">
        <w:rPr>
          <w:bCs/>
          <w:color w:val="000003"/>
          <w:sz w:val="28"/>
          <w:szCs w:val="28"/>
        </w:rPr>
        <w:t xml:space="preserve"> мерах по социальной поддержке лиц, работающих в муниципал</w:t>
      </w:r>
      <w:r w:rsidR="00361F2F">
        <w:rPr>
          <w:bCs/>
          <w:color w:val="000003"/>
          <w:sz w:val="28"/>
          <w:szCs w:val="28"/>
        </w:rPr>
        <w:t>ь</w:t>
      </w:r>
      <w:r w:rsidR="00361F2F">
        <w:rPr>
          <w:bCs/>
          <w:color w:val="000003"/>
          <w:sz w:val="28"/>
          <w:szCs w:val="28"/>
        </w:rPr>
        <w:t xml:space="preserve">ных учреждениях, финансируемых из бюджета </w:t>
      </w:r>
      <w:proofErr w:type="spellStart"/>
      <w:r w:rsidR="00361F2F">
        <w:rPr>
          <w:bCs/>
          <w:color w:val="000003"/>
          <w:sz w:val="28"/>
          <w:szCs w:val="28"/>
        </w:rPr>
        <w:t>Арх-Голицынского</w:t>
      </w:r>
      <w:proofErr w:type="spellEnd"/>
      <w:r w:rsidR="00361F2F">
        <w:rPr>
          <w:bCs/>
          <w:color w:val="000003"/>
          <w:sz w:val="28"/>
          <w:szCs w:val="28"/>
        </w:rPr>
        <w:t xml:space="preserve"> сельсовета</w:t>
      </w:r>
      <w:r w:rsidR="00CD22E3" w:rsidRPr="00CD22E3">
        <w:rPr>
          <w:sz w:val="28"/>
          <w:szCs w:val="28"/>
        </w:rPr>
        <w:t>»</w:t>
      </w:r>
      <w:r w:rsidR="00A04C55" w:rsidRPr="00CD22E3">
        <w:rPr>
          <w:sz w:val="28"/>
          <w:szCs w:val="28"/>
        </w:rPr>
        <w:t xml:space="preserve"> </w:t>
      </w:r>
    </w:p>
    <w:p w:rsidR="00361F2F" w:rsidRPr="00CD22E3" w:rsidRDefault="00361F2F" w:rsidP="00CD22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2786C">
        <w:rPr>
          <w:sz w:val="28"/>
          <w:szCs w:val="28"/>
        </w:rPr>
        <w:t xml:space="preserve">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</w:t>
      </w:r>
      <w:proofErr w:type="spellStart"/>
      <w:r w:rsidRPr="00C2786C">
        <w:rPr>
          <w:sz w:val="28"/>
          <w:szCs w:val="28"/>
        </w:rPr>
        <w:t>Голицынского</w:t>
      </w:r>
      <w:proofErr w:type="spellEnd"/>
      <w:r w:rsidRPr="00C2786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</w:t>
      </w:r>
      <w:r w:rsidRPr="00A04C55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CD22E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2004</w:t>
      </w:r>
      <w:r w:rsidRPr="00CD22E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</w:t>
      </w:r>
      <w:r w:rsidRPr="00CD22E3">
        <w:rPr>
          <w:sz w:val="28"/>
          <w:szCs w:val="28"/>
        </w:rPr>
        <w:t xml:space="preserve"> «</w:t>
      </w:r>
      <w:r w:rsidRPr="00CD22E3">
        <w:rPr>
          <w:bCs/>
          <w:color w:val="000003"/>
          <w:sz w:val="28"/>
          <w:szCs w:val="28"/>
        </w:rPr>
        <w:t>О</w:t>
      </w:r>
      <w:r>
        <w:rPr>
          <w:bCs/>
          <w:color w:val="000003"/>
          <w:sz w:val="28"/>
          <w:szCs w:val="28"/>
        </w:rPr>
        <w:t xml:space="preserve"> мерах по социальной поддержки отдельных категорий граждан в процессе получения образования в муниципальных образовательных учреждениях, финансируемых из бюджета </w:t>
      </w:r>
      <w:proofErr w:type="spellStart"/>
      <w:r>
        <w:rPr>
          <w:bCs/>
          <w:color w:val="000003"/>
          <w:sz w:val="28"/>
          <w:szCs w:val="28"/>
        </w:rPr>
        <w:t>Арх-Голицынского</w:t>
      </w:r>
      <w:proofErr w:type="spellEnd"/>
      <w:r>
        <w:rPr>
          <w:bCs/>
          <w:color w:val="000003"/>
          <w:sz w:val="28"/>
          <w:szCs w:val="28"/>
        </w:rPr>
        <w:t xml:space="preserve"> сельсовета</w:t>
      </w:r>
      <w:r w:rsidRPr="00CD22E3">
        <w:rPr>
          <w:sz w:val="28"/>
          <w:szCs w:val="28"/>
        </w:rPr>
        <w:t>»</w:t>
      </w:r>
      <w:proofErr w:type="gramEnd"/>
    </w:p>
    <w:p w:rsidR="00BE1A6A" w:rsidRPr="00EC41E9" w:rsidRDefault="00BE1A6A" w:rsidP="00C2786C">
      <w:pPr>
        <w:pStyle w:val="ab"/>
        <w:shd w:val="clear" w:color="auto" w:fill="FFFFFE"/>
        <w:jc w:val="both"/>
        <w:rPr>
          <w:sz w:val="28"/>
          <w:szCs w:val="28"/>
        </w:rPr>
      </w:pP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</w:t>
      </w:r>
      <w:proofErr w:type="spellStart"/>
      <w:r w:rsidR="00B927D2" w:rsidRPr="00E37303">
        <w:rPr>
          <w:sz w:val="28"/>
          <w:szCs w:val="28"/>
        </w:rPr>
        <w:t>Голицынского</w:t>
      </w:r>
      <w:proofErr w:type="spellEnd"/>
      <w:r w:rsidR="00B927D2" w:rsidRPr="00E37303">
        <w:rPr>
          <w:sz w:val="28"/>
          <w:szCs w:val="28"/>
        </w:rPr>
        <w:t xml:space="preserve">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361F2F">
      <w:pPr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FD50D5">
        <w:rPr>
          <w:sz w:val="28"/>
          <w:szCs w:val="28"/>
        </w:rPr>
        <w:t>Архангельско-Голицынского</w:t>
      </w:r>
      <w:proofErr w:type="spellEnd"/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1F2F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8422E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2412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97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47D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3C08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2F70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04C55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0A9B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34A9"/>
    <w:rsid w:val="00CA4293"/>
    <w:rsid w:val="00CB4D76"/>
    <w:rsid w:val="00CB5E86"/>
    <w:rsid w:val="00CC4F1D"/>
    <w:rsid w:val="00CD22E3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Центризбирком РМ- КСА ТИК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1</cp:lastModifiedBy>
  <cp:revision>2</cp:revision>
  <cp:lastPrinted>2022-01-11T04:27:00Z</cp:lastPrinted>
  <dcterms:created xsi:type="dcterms:W3CDTF">2023-07-12T06:21:00Z</dcterms:created>
  <dcterms:modified xsi:type="dcterms:W3CDTF">2023-07-12T06:21:00Z</dcterms:modified>
</cp:coreProperties>
</file>